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57" w:rsidRPr="00C53F27" w:rsidRDefault="00C53F27">
      <w:pPr>
        <w:rPr>
          <w:b/>
          <w:sz w:val="44"/>
          <w:szCs w:val="44"/>
        </w:rPr>
      </w:pPr>
      <w:r w:rsidRPr="00C53F27">
        <w:rPr>
          <w:sz w:val="44"/>
          <w:szCs w:val="44"/>
        </w:rPr>
        <w:t xml:space="preserve"> </w:t>
      </w:r>
      <w:r>
        <w:rPr>
          <w:sz w:val="44"/>
          <w:szCs w:val="44"/>
        </w:rPr>
        <w:t xml:space="preserve">       </w:t>
      </w:r>
      <w:r w:rsidRPr="00C53F27">
        <w:rPr>
          <w:sz w:val="44"/>
          <w:szCs w:val="44"/>
        </w:rPr>
        <w:t xml:space="preserve"> </w:t>
      </w:r>
      <w:r w:rsidR="00C22A57" w:rsidRPr="00C53F27">
        <w:rPr>
          <w:b/>
          <w:sz w:val="44"/>
          <w:szCs w:val="44"/>
        </w:rPr>
        <w:t xml:space="preserve"> </w:t>
      </w:r>
      <w:r w:rsidR="00C22A57" w:rsidRPr="00C53F27">
        <w:rPr>
          <w:b/>
          <w:sz w:val="44"/>
          <w:szCs w:val="44"/>
          <w:highlight w:val="yellow"/>
        </w:rPr>
        <w:t>REHBERLİK SERVİSİ TANITIM BROŞÜRÜ</w:t>
      </w:r>
    </w:p>
    <w:p w:rsidR="00524E16" w:rsidRPr="00524E16" w:rsidRDefault="00C22A57">
      <w:pPr>
        <w:rPr>
          <w:color w:val="FF0000"/>
          <w:sz w:val="40"/>
          <w:szCs w:val="40"/>
        </w:rPr>
      </w:pPr>
      <w:r>
        <w:rPr>
          <w:color w:val="FF0000"/>
          <w:sz w:val="40"/>
          <w:szCs w:val="40"/>
        </w:rPr>
        <w:t xml:space="preserve">           </w:t>
      </w:r>
      <w:r w:rsidR="00EC2857">
        <w:rPr>
          <w:color w:val="FF0000"/>
          <w:sz w:val="40"/>
          <w:szCs w:val="40"/>
        </w:rPr>
        <w:t xml:space="preserve">      </w:t>
      </w:r>
      <w:r w:rsidR="00524E16" w:rsidRPr="00524E16">
        <w:rPr>
          <w:color w:val="FF0000"/>
          <w:sz w:val="40"/>
          <w:szCs w:val="40"/>
        </w:rPr>
        <w:t xml:space="preserve">ÖZEL EĞİTİMDE REHBERLİK SERVİSİ </w:t>
      </w:r>
    </w:p>
    <w:p w:rsidR="00524E16" w:rsidRDefault="00524E16">
      <w:r>
        <w:t>Özel eğitim alanında rehberliğin amacı; bireyin, çevresini, içinde bulunduğu toplumu tanımasına, yeteneklerini en uygun bir şekilde kullanmasını ve geliştirmesini, karşılaştığı problemleri çözme ve en uygun kararları alma yeterliliğini kazanmasına, toplum içinde severek yapacağı bir meslek sahibi olmasını sağlamaktır. Rehberlik servisi öğrencilerin bilişsel, sosyal, bedensel, psikolojik gelişim süreçlerini takip edip, destek sağlamaktadır. Öğrencilerin ihtiyaç duydukları alanlarda yaptığı çalışmalarla öğrencilerin süreçlerine uyum sağlamalarına da yardımcı olmaktadır. Ayrıca özel eğitimde de en önemli unsurlardan biri ailedir. Bundan dolayı velilerle kurulan iyi ilişkiler; öğrenciye, okul ortamına ve ev hayatına olumlu yansımaktadır. Bu nedenle aile ile çalışmalar, aile danışmanlığı kapsamında bilgi verici danışmanlık hizmeti olarak da sunulmaktır.</w:t>
      </w:r>
    </w:p>
    <w:p w:rsidR="00524E16" w:rsidRDefault="00524E16">
      <w:r w:rsidRPr="00524E16">
        <w:rPr>
          <w:b/>
          <w:color w:val="FF0000"/>
          <w:sz w:val="32"/>
          <w:szCs w:val="32"/>
        </w:rPr>
        <w:t>REHBERLİK VE PSİKOLOJİK DANIŞMA HİZMETLERİ SERVİSİMİZ</w:t>
      </w:r>
      <w:r>
        <w:t xml:space="preserve"> </w:t>
      </w:r>
    </w:p>
    <w:p w:rsidR="00524E16" w:rsidRDefault="00524E16">
      <w:proofErr w:type="gramStart"/>
      <w:r>
        <w:t>Kahta  Özel</w:t>
      </w:r>
      <w:proofErr w:type="gramEnd"/>
      <w:r>
        <w:t xml:space="preserve"> Eğitim ve Uygulama  Okulu</w:t>
      </w:r>
      <w:r w:rsidR="00C22A57">
        <w:t xml:space="preserve"> 3. Kademe </w:t>
      </w:r>
      <w:r>
        <w:t xml:space="preserve"> Rehberlik Servisimiz, </w:t>
      </w:r>
      <w:r w:rsidR="00165E41">
        <w:t xml:space="preserve"> Orta ve Ağ</w:t>
      </w:r>
      <w:r w:rsidR="00C22A57">
        <w:t xml:space="preserve">ır </w:t>
      </w:r>
      <w:r>
        <w:t>düzeyde</w:t>
      </w:r>
      <w:r w:rsidR="00165E41">
        <w:t xml:space="preserve"> zihinsel yetersizliği olan, 27 </w:t>
      </w:r>
      <w:r>
        <w:t xml:space="preserve">yaşından gün almamış bireylere, temel yaşam becerilerini geliştirmek, topluma uyumlarını sağlamak, iş ve mesleğe yönelik bilgi ve beceriler kazandırmak için hizmet vermektedir. Rehberlik Servisimiz, eğitim-öğretim yılı boyunca veli-öğretmen ve öğrencilerle işbirliğine dayalı, özel eğitim amaç ve ihtiyaçları doğrultusunda gerektiğinde krize müdahaleyi de kapsayan gelişimsel rehberlik anlayışıyla destek sağlayıp, hizmet vermektedir. </w:t>
      </w:r>
    </w:p>
    <w:p w:rsidR="00524E16" w:rsidRPr="000B71B9" w:rsidRDefault="00524E16">
      <w:pPr>
        <w:rPr>
          <w:b/>
          <w:sz w:val="40"/>
          <w:szCs w:val="40"/>
        </w:rPr>
      </w:pPr>
      <w:r w:rsidRPr="000B71B9">
        <w:rPr>
          <w:b/>
          <w:sz w:val="40"/>
          <w:szCs w:val="40"/>
        </w:rPr>
        <w:t>REHBERLİK VE PSİKOLOJİK DANIŞMA HİZMETLERİ SERVİSİ</w:t>
      </w:r>
      <w:r w:rsidR="00C22A57">
        <w:rPr>
          <w:b/>
          <w:sz w:val="40"/>
          <w:szCs w:val="40"/>
        </w:rPr>
        <w:t xml:space="preserve"> OLARAK YAPILAN ÇALIŞMALARIMIZ</w:t>
      </w:r>
    </w:p>
    <w:p w:rsidR="00524E16" w:rsidRPr="000B71B9" w:rsidRDefault="00524E16">
      <w:pPr>
        <w:rPr>
          <w:color w:val="4F81BD" w:themeColor="accent1"/>
          <w:sz w:val="36"/>
          <w:szCs w:val="36"/>
        </w:rPr>
      </w:pPr>
      <w:r w:rsidRPr="000B71B9">
        <w:rPr>
          <w:b/>
          <w:color w:val="4F81BD" w:themeColor="accent1"/>
          <w:sz w:val="36"/>
          <w:szCs w:val="36"/>
        </w:rPr>
        <w:t>1-Öğrencilerimize Yönelik Çalışmalarımız:</w:t>
      </w:r>
      <w:r w:rsidRPr="000B71B9">
        <w:rPr>
          <w:color w:val="4F81BD" w:themeColor="accent1"/>
          <w:sz w:val="36"/>
          <w:szCs w:val="36"/>
        </w:rPr>
        <w:t xml:space="preserve"> </w:t>
      </w:r>
    </w:p>
    <w:p w:rsidR="00524E16" w:rsidRDefault="00524E16">
      <w:proofErr w:type="gramStart"/>
      <w:r>
        <w:t xml:space="preserve">Öğrencilerimizin, okul ve sosyal çevrelerine uyumu, özgüven geliştirmeleri, kendilerin farkında olma ve kendilerini kontrol edebilme, kişiler arası ilişkiler, öfke yönetimi, fiziksel ve duygusal gelişim dönemlerinin farkında olma, mesleki gelişimleri destekleme/takip etme, güvenli davranış geliştirme, davranış değiştirme vb. konularda bireysel ve grup çalışmaları yapılmaktadır Değerler eğitimi çalışmalarıyla öğrencilerin ihtiyaçları doğrultusunda hazırlanmasına ve rehberlik etkinlikleriyle desteklenmektedir. </w:t>
      </w:r>
      <w:proofErr w:type="gramEnd"/>
      <w:r>
        <w:t>Rehberlik Servisimiz, başka okullardan gelen öğrencilerin okulumuzu ziyareti ile öğrencilerimizin sosyal becerilerinin arttırılması konusunda çalışmalar yapmaktadır.</w:t>
      </w:r>
    </w:p>
    <w:p w:rsidR="000B71B9" w:rsidRDefault="000B71B9"/>
    <w:p w:rsidR="000B71B9" w:rsidRPr="000B71B9" w:rsidRDefault="000B71B9">
      <w:pPr>
        <w:rPr>
          <w:color w:val="FF0000"/>
          <w:sz w:val="40"/>
          <w:szCs w:val="40"/>
        </w:rPr>
      </w:pPr>
    </w:p>
    <w:p w:rsidR="000B71B9" w:rsidRDefault="000B71B9">
      <w:pPr>
        <w:rPr>
          <w:b/>
          <w:color w:val="4F81BD" w:themeColor="accent1"/>
          <w:sz w:val="40"/>
          <w:szCs w:val="40"/>
        </w:rPr>
      </w:pPr>
    </w:p>
    <w:p w:rsidR="000B71B9" w:rsidRPr="000B71B9" w:rsidRDefault="000B71B9">
      <w:pPr>
        <w:rPr>
          <w:color w:val="4F81BD" w:themeColor="accent1"/>
          <w:sz w:val="40"/>
          <w:szCs w:val="40"/>
        </w:rPr>
      </w:pPr>
      <w:r w:rsidRPr="000B71B9">
        <w:rPr>
          <w:b/>
          <w:color w:val="4F81BD" w:themeColor="accent1"/>
          <w:sz w:val="40"/>
          <w:szCs w:val="40"/>
        </w:rPr>
        <w:lastRenderedPageBreak/>
        <w:t>2-Ailelere Yönelik Çalışmalarımız:</w:t>
      </w:r>
      <w:r w:rsidRPr="000B71B9">
        <w:rPr>
          <w:color w:val="4F81BD" w:themeColor="accent1"/>
          <w:sz w:val="40"/>
          <w:szCs w:val="40"/>
        </w:rPr>
        <w:t xml:space="preserve"> </w:t>
      </w:r>
    </w:p>
    <w:p w:rsidR="000B71B9" w:rsidRDefault="000B71B9">
      <w:r>
        <w:t xml:space="preserve">Ailelerle işbirliği içinde yapılan çalışmalar, özel eğitim alanında gerekli olan en önemli unsurlardandır. Aile ile çalışmalar; aile danışmanlığı ve rehberliği kapsamında bilgi verici danışmanlık hizmeti olarak da sunulmaktır. Sene başında yapılan BEP toplantılarında, aileden çocuğun geçmiş hikâyesinin alınması, aileye bu çocukların gelişim özellikleri ve karşılaşılan problemlerle ilgili bilgi verilmesi, aileyle güven ilişkisinin geliştirilmesi açısından çok önemlidir. Aileyle kurulan sağlıklı ilişkilerle, çocuğun okul ortamında öğrendiklerini ev ortamına ve gündelik yaşama genelleştirebilmesi, eğitim süreci içinde ev ile okul arasında davranış hedefleri yönünden paralelliğini sağlama açısından büyük önem taşımaktadır. Rehberlik Servisimiz gereksinimler doğrultusunda sene başında öğrencilerimize BEP (Bireysel Eğitim Planı) toplantılarıyla, öğrencinin okul ve sosyal yaşantıları hakkında veli ile birlikte çalışmaktadır. Ayrıca uygun olan velilerimizin evlerine sınıfça ziyaretler düzenlenerek, öğrencilerimizi ev ortamında da görmekteyiz. Aile danışmanlığı boyutuyla da yıl boyunca; velilerimize yönelik bireysel danışmanlığın yanı sıra ‘Grup Rehberliği’ çalışması, bilgilendirici toplantılar, görsel sunumlar yapılmaktadır. </w:t>
      </w:r>
      <w:proofErr w:type="gramStart"/>
      <w:r>
        <w:t>Bu çalışmalarla; Velilerimizin, ergenlik dönemi özellikleri ve problemleri hakkında bilgi sahibi olmaları, gelişim dönemlerinde karşılaştıkları davranış sorunlarını nasıl azaltabilecekleri, çocuklarının fiziksel gelişimleri neticesinde cinsel gelişimleri hakkında bilgi sahibi olmaları, eğitsel ve mesleki konularda bilgi sahibi olmaları, çocuklarıyla doğru iletişim kurma becerilerinin geliştirilmesi, çocuklarına ‘güvenli davranış geliştirme ve hayır diyebilme becerisini’ geliştirmelerine nasıl katkı sunacakları, güvenli ev ortamı oluşturma konusunda yapabilecekleri, öfke sorunlarında neler yapabilecekleri, ailedeki kardeş ve diğer bireylerin özel gereksinimli öğrencinin ihtiyaçları konusunda bilgi sahibi olmaları, katkı sağlayabilecekleri konularda rehberlik edilmesi, anne-babanın rollerinin ne olduğu ve ev içinde özel gereksinimli bireyin ihtiyaçları konusunda birlikte hareket edebilme yolları, çocuğun kendini gerçekleştirebileceği sosyal yaşantıları sağlanması, aile içindeki çatışma çözümü için rehberlik edebilme vb. gibi konularda yardımcı olunmaya çalışılmaktadır.</w:t>
      </w:r>
      <w:proofErr w:type="gramEnd"/>
    </w:p>
    <w:p w:rsidR="000B71B9" w:rsidRPr="000B71B9" w:rsidRDefault="000B71B9">
      <w:pPr>
        <w:rPr>
          <w:b/>
          <w:color w:val="4F81BD" w:themeColor="accent1"/>
        </w:rPr>
      </w:pPr>
      <w:r w:rsidRPr="000B71B9">
        <w:rPr>
          <w:b/>
          <w:color w:val="4F81BD" w:themeColor="accent1"/>
        </w:rPr>
        <w:t xml:space="preserve"> </w:t>
      </w:r>
      <w:r w:rsidRPr="000B71B9">
        <w:rPr>
          <w:b/>
          <w:color w:val="4F81BD" w:themeColor="accent1"/>
          <w:sz w:val="40"/>
          <w:szCs w:val="40"/>
        </w:rPr>
        <w:t>3-Öğretmenlere Yönelik Çalışmalar:</w:t>
      </w:r>
      <w:r w:rsidRPr="000B71B9">
        <w:rPr>
          <w:b/>
          <w:color w:val="4F81BD" w:themeColor="accent1"/>
        </w:rPr>
        <w:t xml:space="preserve"> </w:t>
      </w:r>
    </w:p>
    <w:p w:rsidR="007C5FEF" w:rsidRDefault="000B71B9">
      <w:r>
        <w:t xml:space="preserve">Okul ikliminin sağlıklı, huzurlu ve çalışmaların öğrenci merkezli olması için; okul çalışanları arasında eğitimde ortak anlayış geliştirilmesi çok önemlidir. Rehberlik Servisimiz bulunduğu okul komisyonlarında da öğretmenlerle uyumlu çalışmaktadır. Öğrencilerimizle ilgili bilgi akışı öğretmenlerle ve idare ile sağlıklı bir şekilde sağlanıp, sorun teşkil eden konularda koordineli çalışılmaktadır. Rehberlik Servisimiz sınıf içi uygulamaları konusunda öğrencilerin ihtiyaçları ve öğretmenlerin isteği doğrultusunda ek çalışmalar yapılmaktadır. </w:t>
      </w:r>
    </w:p>
    <w:p w:rsidR="00C53F27" w:rsidRDefault="00C53F27"/>
    <w:p w:rsidR="00C53F27" w:rsidRDefault="00C53F27"/>
    <w:p w:rsidR="00C53F27" w:rsidRDefault="00C53F27"/>
    <w:p w:rsidR="00C53F27" w:rsidRDefault="00C53F27"/>
    <w:p w:rsidR="00C53F27" w:rsidRDefault="00C53F27">
      <w:r>
        <w:t xml:space="preserve">                                                                                                                               Aysel YILDIRIM</w:t>
      </w:r>
    </w:p>
    <w:p w:rsidR="00C53F27" w:rsidRDefault="00C53F27">
      <w:r>
        <w:t xml:space="preserve">                                                                                                                      Okul Psikolojik Danışmanı</w:t>
      </w:r>
    </w:p>
    <w:p w:rsidR="00C53F27" w:rsidRDefault="00C53F27"/>
    <w:sectPr w:rsidR="00C53F27" w:rsidSect="007C5F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4218"/>
    <w:rsid w:val="000B71B9"/>
    <w:rsid w:val="00165E41"/>
    <w:rsid w:val="00524E16"/>
    <w:rsid w:val="00541452"/>
    <w:rsid w:val="0064056F"/>
    <w:rsid w:val="007C5FEF"/>
    <w:rsid w:val="009E4218"/>
    <w:rsid w:val="00A124D0"/>
    <w:rsid w:val="00C22A57"/>
    <w:rsid w:val="00C53F27"/>
    <w:rsid w:val="00EC2857"/>
    <w:rsid w:val="00F57806"/>
    <w:rsid w:val="00F735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4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42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2020-10-26T08:47:00Z</cp:lastPrinted>
  <dcterms:created xsi:type="dcterms:W3CDTF">2020-10-26T08:56:00Z</dcterms:created>
  <dcterms:modified xsi:type="dcterms:W3CDTF">2020-10-26T08:56:00Z</dcterms:modified>
</cp:coreProperties>
</file>